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356" w:rsidRPr="00040900" w:rsidRDefault="00A15356" w:rsidP="00A15356">
      <w:pPr>
        <w:jc w:val="center"/>
        <w:rPr>
          <w:rFonts w:ascii="Arial" w:hAnsi="Arial" w:cs="Arial"/>
          <w:b/>
        </w:rPr>
      </w:pPr>
      <w:r w:rsidRPr="00040900">
        <w:rPr>
          <w:rFonts w:ascii="Arial" w:hAnsi="Arial" w:cs="Arial"/>
          <w:b/>
        </w:rPr>
        <w:t xml:space="preserve">GRILĂ DE ACORDARE A PUNCTAJELOR </w:t>
      </w:r>
    </w:p>
    <w:p w:rsidR="00A15356" w:rsidRPr="00040900" w:rsidRDefault="00A15356" w:rsidP="00A15356">
      <w:pPr>
        <w:jc w:val="both"/>
        <w:rPr>
          <w:rFonts w:ascii="Arial" w:hAnsi="Arial" w:cs="Arial"/>
        </w:rPr>
      </w:pPr>
      <w:bookmarkStart w:id="0" w:name="_GoBack"/>
      <w:bookmarkEnd w:id="0"/>
    </w:p>
    <w:tbl>
      <w:tblPr>
        <w:tblW w:w="734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"/>
        <w:gridCol w:w="337"/>
        <w:gridCol w:w="321"/>
        <w:gridCol w:w="5812"/>
        <w:gridCol w:w="846"/>
      </w:tblGrid>
      <w:tr w:rsidR="001955DB" w:rsidRPr="00614E81" w:rsidTr="003A6C54">
        <w:trPr>
          <w:gridAfter w:val="4"/>
          <w:wAfter w:w="7316" w:type="dxa"/>
          <w:trHeight w:val="15"/>
          <w:jc w:val="center"/>
        </w:trPr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55DB" w:rsidRPr="00614E81" w:rsidRDefault="001955DB" w:rsidP="003A6C54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noProof/>
              </w:rPr>
            </w:pPr>
          </w:p>
        </w:tc>
      </w:tr>
      <w:tr w:rsidR="001955DB" w:rsidRPr="00614E81" w:rsidTr="003A6C54">
        <w:trPr>
          <w:trHeight w:val="345"/>
          <w:jc w:val="center"/>
        </w:trPr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55DB" w:rsidRPr="00614E81" w:rsidRDefault="001955DB" w:rsidP="003A6C5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noProof/>
              </w:rPr>
            </w:pPr>
            <w:r w:rsidRPr="00614E81">
              <w:rPr>
                <w:rFonts w:ascii="Trebuchet MS" w:eastAsia="Times New Roman" w:hAnsi="Trebuchet MS" w:cs="Arial"/>
                <w:noProof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55DB" w:rsidRPr="00614E81" w:rsidRDefault="001955DB" w:rsidP="003A6C5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noProof/>
              </w:rPr>
            </w:pPr>
            <w:r w:rsidRPr="00614E81">
              <w:rPr>
                <w:rFonts w:ascii="Trebuchet MS" w:eastAsia="Times New Roman" w:hAnsi="Trebuchet MS" w:cs="Arial"/>
                <w:noProof/>
              </w:rPr>
              <w:t>Criterii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55DB" w:rsidRPr="00614E81" w:rsidRDefault="001955DB" w:rsidP="003A6C5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noProof/>
              </w:rPr>
            </w:pPr>
            <w:r w:rsidRPr="00614E81">
              <w:rPr>
                <w:rFonts w:ascii="Trebuchet MS" w:eastAsia="Times New Roman" w:hAnsi="Trebuchet MS" w:cs="Arial"/>
                <w:noProof/>
              </w:rPr>
              <w:t>Punctaj</w:t>
            </w:r>
          </w:p>
        </w:tc>
      </w:tr>
      <w:tr w:rsidR="001955DB" w:rsidRPr="00614E81" w:rsidTr="003A6C54">
        <w:trPr>
          <w:trHeight w:val="345"/>
          <w:jc w:val="center"/>
        </w:trPr>
        <w:tc>
          <w:tcPr>
            <w:tcW w:w="73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55DB" w:rsidRPr="00614E81" w:rsidRDefault="001955DB" w:rsidP="003A6C5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noProof/>
              </w:rPr>
            </w:pPr>
            <w:r w:rsidRPr="00614E81">
              <w:rPr>
                <w:rFonts w:ascii="Trebuchet MS" w:eastAsia="Times New Roman" w:hAnsi="Trebuchet MS" w:cs="Arial"/>
                <w:noProof/>
              </w:rPr>
              <w:t>Domeniul de activitate</w:t>
            </w:r>
          </w:p>
        </w:tc>
      </w:tr>
      <w:tr w:rsidR="001955DB" w:rsidRPr="00614E81" w:rsidTr="003A6C54">
        <w:trPr>
          <w:trHeight w:val="345"/>
          <w:jc w:val="center"/>
        </w:trPr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55DB" w:rsidRPr="00614E81" w:rsidRDefault="001955DB" w:rsidP="003A6C5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noProof/>
              </w:rPr>
            </w:pPr>
            <w:r w:rsidRPr="00614E81">
              <w:rPr>
                <w:rFonts w:ascii="Trebuchet MS" w:eastAsia="Times New Roman" w:hAnsi="Trebuchet MS" w:cs="Arial"/>
                <w:b/>
                <w:noProof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55DB" w:rsidRPr="00614E81" w:rsidRDefault="001955DB" w:rsidP="003A6C5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noProof/>
              </w:rPr>
            </w:pPr>
            <w:r w:rsidRPr="00614E81">
              <w:rPr>
                <w:rFonts w:ascii="Trebuchet MS" w:eastAsia="Times New Roman" w:hAnsi="Trebuchet MS" w:cs="Arial"/>
                <w:noProof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55DB" w:rsidRPr="00614E81" w:rsidRDefault="001955DB" w:rsidP="003A6C54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noProof/>
              </w:rPr>
            </w:pPr>
            <w:r w:rsidRPr="00614E81">
              <w:rPr>
                <w:rFonts w:ascii="Trebuchet MS" w:eastAsia="Times New Roman" w:hAnsi="Trebuchet MS" w:cs="Arial"/>
                <w:noProof/>
              </w:rPr>
              <w:t>Producţie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55DB" w:rsidRPr="00614E81" w:rsidRDefault="001955DB" w:rsidP="003A6C5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noProof/>
              </w:rPr>
            </w:pPr>
            <w:r w:rsidRPr="00614E81">
              <w:rPr>
                <w:rFonts w:ascii="Trebuchet MS" w:eastAsia="Times New Roman" w:hAnsi="Trebuchet MS" w:cs="Arial"/>
                <w:b/>
                <w:noProof/>
              </w:rPr>
              <w:t>30</w:t>
            </w:r>
          </w:p>
        </w:tc>
      </w:tr>
      <w:tr w:rsidR="001955DB" w:rsidRPr="00614E81" w:rsidTr="003A6C54">
        <w:trPr>
          <w:trHeight w:val="345"/>
          <w:jc w:val="center"/>
        </w:trPr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55DB" w:rsidRPr="00614E81" w:rsidRDefault="001955DB" w:rsidP="003A6C54">
            <w:pPr>
              <w:spacing w:after="0" w:line="240" w:lineRule="auto"/>
              <w:jc w:val="both"/>
              <w:rPr>
                <w:rFonts w:ascii="Trebuchet MS" w:eastAsia="Times New Roman" w:hAnsi="Trebuchet MS"/>
                <w:noProof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55DB" w:rsidRPr="00614E81" w:rsidRDefault="001955DB" w:rsidP="003A6C5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noProof/>
              </w:rPr>
            </w:pPr>
            <w:r w:rsidRPr="00614E81">
              <w:rPr>
                <w:rFonts w:ascii="Trebuchet MS" w:eastAsia="Times New Roman" w:hAnsi="Trebuchet MS" w:cs="Arial"/>
                <w:noProof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55DB" w:rsidRPr="00614E81" w:rsidRDefault="001955DB" w:rsidP="003A6C54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noProof/>
              </w:rPr>
            </w:pPr>
            <w:r w:rsidRPr="00614E81">
              <w:rPr>
                <w:rFonts w:ascii="Trebuchet MS" w:eastAsia="Times New Roman" w:hAnsi="Trebuchet MS" w:cs="Arial"/>
                <w:noProof/>
              </w:rPr>
              <w:t xml:space="preserve">Servicii, </w:t>
            </w:r>
            <w:r>
              <w:rPr>
                <w:rFonts w:ascii="Trebuchet MS" w:eastAsia="Times New Roman" w:hAnsi="Trebuchet MS" w:cs="Arial"/>
                <w:noProof/>
              </w:rPr>
              <w:t xml:space="preserve">inclusiv </w:t>
            </w:r>
            <w:r w:rsidRPr="00614E81">
              <w:rPr>
                <w:rFonts w:ascii="Trebuchet MS" w:eastAsia="Times New Roman" w:hAnsi="Trebuchet MS" w:cs="Arial"/>
                <w:noProof/>
              </w:rPr>
              <w:t>industriil</w:t>
            </w:r>
            <w:r>
              <w:rPr>
                <w:rFonts w:ascii="Trebuchet MS" w:eastAsia="Times New Roman" w:hAnsi="Trebuchet MS" w:cs="Arial"/>
                <w:noProof/>
              </w:rPr>
              <w:t>e</w:t>
            </w:r>
            <w:r w:rsidRPr="00614E81">
              <w:rPr>
                <w:rFonts w:ascii="Trebuchet MS" w:eastAsia="Times New Roman" w:hAnsi="Trebuchet MS" w:cs="Arial"/>
                <w:noProof/>
              </w:rPr>
              <w:t xml:space="preserve"> creative definite conform HG. 859/2014* 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55DB" w:rsidRPr="00614E81" w:rsidRDefault="001955DB" w:rsidP="003A6C5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noProof/>
              </w:rPr>
            </w:pPr>
            <w:r w:rsidRPr="00614E81">
              <w:rPr>
                <w:rFonts w:ascii="Trebuchet MS" w:eastAsia="Times New Roman" w:hAnsi="Trebuchet MS" w:cs="Arial"/>
                <w:b/>
                <w:noProof/>
              </w:rPr>
              <w:t>30</w:t>
            </w:r>
          </w:p>
        </w:tc>
      </w:tr>
      <w:tr w:rsidR="001955DB" w:rsidRPr="00614E81" w:rsidTr="003A6C54">
        <w:trPr>
          <w:trHeight w:val="345"/>
          <w:jc w:val="center"/>
        </w:trPr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55DB" w:rsidRPr="00614E81" w:rsidRDefault="001955DB" w:rsidP="003A6C54">
            <w:pPr>
              <w:spacing w:after="0" w:line="240" w:lineRule="auto"/>
              <w:jc w:val="both"/>
              <w:rPr>
                <w:rFonts w:ascii="Trebuchet MS" w:eastAsia="Times New Roman" w:hAnsi="Trebuchet MS"/>
                <w:noProof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55DB" w:rsidRPr="00614E81" w:rsidRDefault="001955DB" w:rsidP="003A6C5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noProof/>
              </w:rPr>
            </w:pPr>
            <w:r>
              <w:rPr>
                <w:rFonts w:ascii="Trebuchet MS" w:eastAsia="Times New Roman" w:hAnsi="Trebuchet MS" w:cs="Arial"/>
                <w:noProof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55DB" w:rsidRPr="00614E81" w:rsidRDefault="001955DB" w:rsidP="003A6C54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noProof/>
              </w:rPr>
            </w:pPr>
            <w:r w:rsidRPr="00614E81">
              <w:rPr>
                <w:rFonts w:ascii="Trebuchet MS" w:eastAsia="Times New Roman" w:hAnsi="Trebuchet MS" w:cs="Arial"/>
                <w:noProof/>
              </w:rPr>
              <w:t>Comerţ şi alte activităţi</w:t>
            </w:r>
            <w:r w:rsidRPr="00614E81" w:rsidDel="00AB7BA8">
              <w:rPr>
                <w:rFonts w:ascii="Trebuchet MS" w:eastAsia="Times New Roman" w:hAnsi="Trebuchet MS" w:cs="Arial"/>
                <w:noProof/>
              </w:rPr>
              <w:t xml:space="preserve"> 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55DB" w:rsidRPr="00614E81" w:rsidRDefault="001955DB" w:rsidP="003A6C5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noProof/>
              </w:rPr>
            </w:pPr>
            <w:r w:rsidRPr="00614E81">
              <w:rPr>
                <w:rFonts w:ascii="Trebuchet MS" w:eastAsia="Times New Roman" w:hAnsi="Trebuchet MS" w:cs="Arial"/>
                <w:b/>
                <w:noProof/>
              </w:rPr>
              <w:t>10</w:t>
            </w:r>
          </w:p>
        </w:tc>
      </w:tr>
      <w:tr w:rsidR="001955DB" w:rsidRPr="00614E81" w:rsidTr="003A6C54">
        <w:trPr>
          <w:trHeight w:val="555"/>
          <w:jc w:val="center"/>
        </w:trPr>
        <w:tc>
          <w:tcPr>
            <w:tcW w:w="73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55DB" w:rsidRPr="00614E81" w:rsidRDefault="001955DB" w:rsidP="003A6C5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noProof/>
              </w:rPr>
            </w:pPr>
            <w:r w:rsidRPr="00614E81">
              <w:rPr>
                <w:rFonts w:ascii="Trebuchet MS" w:eastAsia="Times New Roman" w:hAnsi="Trebuchet MS" w:cs="Arial"/>
                <w:noProof/>
              </w:rPr>
              <w:t>Planul de afaceri conduce la crearea de noi locuri de muncă pe durată nedeterminată în cadrul întreprinderii</w:t>
            </w:r>
          </w:p>
        </w:tc>
      </w:tr>
      <w:tr w:rsidR="001955DB" w:rsidRPr="00614E81" w:rsidTr="003A6C54">
        <w:trPr>
          <w:trHeight w:val="555"/>
          <w:jc w:val="center"/>
        </w:trPr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55DB" w:rsidRPr="00614E81" w:rsidRDefault="001955DB" w:rsidP="003A6C5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noProof/>
              </w:rPr>
            </w:pPr>
            <w:r w:rsidRPr="00614E81">
              <w:rPr>
                <w:rFonts w:ascii="Trebuchet MS" w:eastAsia="Times New Roman" w:hAnsi="Trebuchet MS" w:cs="Arial"/>
                <w:b/>
                <w:noProof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55DB" w:rsidRPr="00614E81" w:rsidRDefault="001955DB" w:rsidP="003A6C5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noProof/>
              </w:rPr>
            </w:pPr>
            <w:r w:rsidRPr="00614E81">
              <w:rPr>
                <w:rFonts w:ascii="Trebuchet MS" w:eastAsia="Times New Roman" w:hAnsi="Trebuchet MS" w:cs="Arial"/>
                <w:noProof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55DB" w:rsidRPr="00614E81" w:rsidRDefault="001955DB" w:rsidP="003A6C54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noProof/>
              </w:rPr>
            </w:pPr>
            <w:r w:rsidRPr="00614E81">
              <w:rPr>
                <w:rFonts w:ascii="Trebuchet MS" w:eastAsia="Times New Roman" w:hAnsi="Trebuchet MS" w:cs="Arial"/>
                <w:noProof/>
              </w:rPr>
              <w:t>Punctaj suplimentar pentru minimum un loc de muncă pe durată nedeterminată, cu normă întreagă, creat în plus faţă de cel prevăzut la art. 4 alin. (1)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55DB" w:rsidRPr="00614E81" w:rsidRDefault="001955DB" w:rsidP="003A6C5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noProof/>
              </w:rPr>
            </w:pPr>
            <w:r w:rsidRPr="00614E81">
              <w:rPr>
                <w:rFonts w:ascii="Trebuchet MS" w:eastAsia="Times New Roman" w:hAnsi="Trebuchet MS" w:cs="Arial"/>
                <w:b/>
                <w:noProof/>
              </w:rPr>
              <w:t>10</w:t>
            </w:r>
          </w:p>
        </w:tc>
      </w:tr>
      <w:tr w:rsidR="001955DB" w:rsidRPr="00614E81" w:rsidTr="003A6C54">
        <w:trPr>
          <w:trHeight w:val="555"/>
          <w:jc w:val="center"/>
        </w:trPr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955DB" w:rsidRPr="00614E81" w:rsidRDefault="001955DB" w:rsidP="003A6C5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noProof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955DB" w:rsidRPr="00614E81" w:rsidRDefault="001955DB" w:rsidP="003A6C5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noProof/>
              </w:rPr>
            </w:pPr>
            <w:r w:rsidRPr="00614E81">
              <w:rPr>
                <w:rFonts w:ascii="Trebuchet MS" w:eastAsia="Times New Roman" w:hAnsi="Trebuchet MS" w:cs="Arial"/>
                <w:noProof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955DB" w:rsidRPr="00614E81" w:rsidRDefault="001955DB" w:rsidP="003A6C54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noProof/>
              </w:rPr>
            </w:pPr>
            <w:r w:rsidRPr="00614E81">
              <w:rPr>
                <w:rFonts w:ascii="Trebuchet MS" w:eastAsia="Times New Roman" w:hAnsi="Trebuchet MS" w:cs="Arial"/>
                <w:noProof/>
              </w:rPr>
              <w:t>Cel puţin un loc de muncă ocupat de persoană defavorizată/absolvent după anul 2012/şomer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955DB" w:rsidRPr="00614E81" w:rsidRDefault="001955DB" w:rsidP="003A6C5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noProof/>
              </w:rPr>
            </w:pPr>
            <w:r w:rsidRPr="00614E81">
              <w:rPr>
                <w:rFonts w:ascii="Trebuchet MS" w:eastAsia="Times New Roman" w:hAnsi="Trebuchet MS" w:cs="Arial"/>
                <w:b/>
                <w:noProof/>
              </w:rPr>
              <w:t>5</w:t>
            </w:r>
          </w:p>
        </w:tc>
      </w:tr>
      <w:tr w:rsidR="001955DB" w:rsidRPr="00614E81" w:rsidTr="003A6C54">
        <w:trPr>
          <w:trHeight w:val="426"/>
          <w:jc w:val="center"/>
        </w:trPr>
        <w:tc>
          <w:tcPr>
            <w:tcW w:w="73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955DB" w:rsidRPr="00614E81" w:rsidRDefault="001955DB" w:rsidP="003A6C5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noProof/>
              </w:rPr>
            </w:pPr>
            <w:r w:rsidRPr="00614E81">
              <w:rPr>
                <w:rFonts w:ascii="Trebuchet MS" w:eastAsia="Times New Roman" w:hAnsi="Trebuchet MS" w:cs="Arial"/>
                <w:noProof/>
              </w:rPr>
              <w:t xml:space="preserve">Densitate IMM </w:t>
            </w:r>
          </w:p>
        </w:tc>
      </w:tr>
      <w:tr w:rsidR="001955DB" w:rsidRPr="00614E81" w:rsidTr="003A6C54">
        <w:trPr>
          <w:trHeight w:val="435"/>
          <w:jc w:val="center"/>
        </w:trPr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955DB" w:rsidRPr="00614E81" w:rsidRDefault="001955DB" w:rsidP="003A6C54">
            <w:pPr>
              <w:spacing w:after="0" w:line="240" w:lineRule="auto"/>
              <w:jc w:val="both"/>
              <w:rPr>
                <w:rFonts w:ascii="Trebuchet MS" w:eastAsia="Times New Roman" w:hAnsi="Trebuchet MS"/>
                <w:b/>
                <w:noProof/>
              </w:rPr>
            </w:pPr>
            <w:r w:rsidRPr="00614E81">
              <w:rPr>
                <w:rFonts w:ascii="Trebuchet MS" w:eastAsia="Times New Roman" w:hAnsi="Trebuchet MS"/>
                <w:b/>
                <w:noProof/>
              </w:rPr>
              <w:t>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955DB" w:rsidRPr="00614E81" w:rsidRDefault="001955DB" w:rsidP="003A6C5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noProof/>
              </w:rPr>
            </w:pPr>
            <w:r w:rsidRPr="00614E81">
              <w:rPr>
                <w:rFonts w:ascii="Trebuchet MS" w:eastAsia="Times New Roman" w:hAnsi="Trebuchet MS" w:cs="Arial"/>
                <w:noProof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955DB" w:rsidRPr="00614E81" w:rsidRDefault="001955DB" w:rsidP="003A6C54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noProof/>
              </w:rPr>
            </w:pPr>
            <w:r w:rsidRPr="00614E81">
              <w:rPr>
                <w:rFonts w:ascii="Trebuchet MS" w:eastAsia="Times New Roman" w:hAnsi="Trebuchet MS" w:cs="Arial"/>
                <w:noProof/>
              </w:rPr>
              <w:t>Pentru localitățile (rural sau urban) din județele</w:t>
            </w:r>
            <w:r>
              <w:rPr>
                <w:rFonts w:ascii="Trebuchet MS" w:eastAsia="Times New Roman" w:hAnsi="Trebuchet MS" w:cs="Arial"/>
                <w:noProof/>
              </w:rPr>
              <w:t>*</w:t>
            </w:r>
            <w:r w:rsidRPr="00614E81">
              <w:rPr>
                <w:rFonts w:ascii="Trebuchet MS" w:eastAsia="Times New Roman" w:hAnsi="Trebuchet MS" w:cs="Arial"/>
                <w:noProof/>
              </w:rPr>
              <w:t>* în care număr de IMM la nivel județean/ 100 locuitori &lt; 4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955DB" w:rsidRPr="00614E81" w:rsidRDefault="001955DB" w:rsidP="003A6C5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noProof/>
              </w:rPr>
            </w:pPr>
            <w:r w:rsidRPr="00614E81">
              <w:rPr>
                <w:rFonts w:ascii="Trebuchet MS" w:eastAsia="Times New Roman" w:hAnsi="Trebuchet MS" w:cs="Arial"/>
                <w:b/>
                <w:noProof/>
              </w:rPr>
              <w:t>20</w:t>
            </w:r>
          </w:p>
        </w:tc>
      </w:tr>
      <w:tr w:rsidR="001955DB" w:rsidRPr="00614E81" w:rsidTr="003A6C54">
        <w:trPr>
          <w:trHeight w:val="435"/>
          <w:jc w:val="center"/>
        </w:trPr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955DB" w:rsidRPr="00614E81" w:rsidRDefault="001955DB" w:rsidP="003A6C54">
            <w:pPr>
              <w:spacing w:after="0" w:line="240" w:lineRule="auto"/>
              <w:jc w:val="both"/>
              <w:rPr>
                <w:rFonts w:ascii="Trebuchet MS" w:eastAsia="Times New Roman" w:hAnsi="Trebuchet MS"/>
                <w:noProof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955DB" w:rsidRPr="00614E81" w:rsidRDefault="001955DB" w:rsidP="003A6C5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noProof/>
              </w:rPr>
            </w:pPr>
            <w:r w:rsidRPr="00614E81">
              <w:rPr>
                <w:rFonts w:ascii="Trebuchet MS" w:eastAsia="Times New Roman" w:hAnsi="Trebuchet MS" w:cs="Arial"/>
                <w:noProof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955DB" w:rsidRPr="00614E81" w:rsidRDefault="001955DB" w:rsidP="003A6C54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noProof/>
              </w:rPr>
            </w:pPr>
            <w:r w:rsidRPr="00614E81">
              <w:rPr>
                <w:rFonts w:ascii="Trebuchet MS" w:eastAsia="Times New Roman" w:hAnsi="Trebuchet MS" w:cs="Arial"/>
                <w:noProof/>
              </w:rPr>
              <w:t>Pentru localitățile (rural sau urban) din județele*</w:t>
            </w:r>
            <w:r>
              <w:rPr>
                <w:rFonts w:ascii="Trebuchet MS" w:eastAsia="Times New Roman" w:hAnsi="Trebuchet MS" w:cs="Arial"/>
                <w:noProof/>
              </w:rPr>
              <w:t>*</w:t>
            </w:r>
            <w:r w:rsidRPr="00614E81">
              <w:rPr>
                <w:rFonts w:ascii="Trebuchet MS" w:eastAsia="Times New Roman" w:hAnsi="Trebuchet MS" w:cs="Arial"/>
                <w:noProof/>
              </w:rPr>
              <w:t xml:space="preserve"> în care număr de IMM la nivel județean/ 100 locuitori &gt;= 4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955DB" w:rsidRPr="00614E81" w:rsidRDefault="001955DB" w:rsidP="003A6C5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noProof/>
              </w:rPr>
            </w:pPr>
            <w:r w:rsidRPr="00614E81">
              <w:rPr>
                <w:rFonts w:ascii="Trebuchet MS" w:eastAsia="Times New Roman" w:hAnsi="Trebuchet MS" w:cs="Arial"/>
                <w:b/>
                <w:noProof/>
              </w:rPr>
              <w:t>5</w:t>
            </w:r>
          </w:p>
        </w:tc>
      </w:tr>
      <w:tr w:rsidR="001955DB" w:rsidRPr="00614E81" w:rsidTr="003A6C54">
        <w:trPr>
          <w:trHeight w:val="345"/>
          <w:jc w:val="center"/>
        </w:trPr>
        <w:tc>
          <w:tcPr>
            <w:tcW w:w="73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55DB" w:rsidRPr="00614E81" w:rsidRDefault="001955DB" w:rsidP="003A6C5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noProof/>
              </w:rPr>
            </w:pPr>
            <w:r w:rsidRPr="00614E81">
              <w:rPr>
                <w:rFonts w:ascii="Trebuchet MS" w:eastAsia="Times New Roman" w:hAnsi="Trebuchet MS" w:cs="Arial"/>
                <w:noProof/>
              </w:rPr>
              <w:t>Criterii aferente investiţiei</w:t>
            </w:r>
          </w:p>
        </w:tc>
      </w:tr>
      <w:tr w:rsidR="001955DB" w:rsidRPr="00614E81" w:rsidTr="003A6C54">
        <w:trPr>
          <w:trHeight w:val="555"/>
          <w:jc w:val="center"/>
        </w:trPr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55DB" w:rsidRPr="00614E81" w:rsidRDefault="001955DB" w:rsidP="003A6C5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noProof/>
              </w:rPr>
            </w:pPr>
            <w:r w:rsidRPr="00614E81">
              <w:rPr>
                <w:rFonts w:ascii="Trebuchet MS" w:eastAsia="Times New Roman" w:hAnsi="Trebuchet MS" w:cs="Arial"/>
                <w:b/>
                <w:noProof/>
              </w:rPr>
              <w:t>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55DB" w:rsidRPr="00614E81" w:rsidRDefault="001955DB" w:rsidP="003A6C5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noProof/>
              </w:rPr>
            </w:pPr>
            <w:r w:rsidRPr="00614E81">
              <w:rPr>
                <w:rFonts w:ascii="Trebuchet MS" w:eastAsia="Times New Roman" w:hAnsi="Trebuchet MS" w:cs="Arial"/>
                <w:noProof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55DB" w:rsidRPr="00614E81" w:rsidRDefault="001955DB" w:rsidP="003A6C54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noProof/>
              </w:rPr>
            </w:pPr>
            <w:r w:rsidRPr="00614E81">
              <w:rPr>
                <w:rFonts w:ascii="Trebuchet MS" w:eastAsia="Times New Roman" w:hAnsi="Trebuchet MS" w:cs="Arial"/>
                <w:noProof/>
              </w:rPr>
              <w:t>Echipamente tehnologice şi software-uri necesare desfăşurării activităţii în pondere mai mare sau egală cu 60% din valoarea planului de afaceri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55DB" w:rsidRPr="00614E81" w:rsidRDefault="001955DB" w:rsidP="003A6C5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noProof/>
              </w:rPr>
            </w:pPr>
            <w:r w:rsidRPr="00614E81">
              <w:rPr>
                <w:rFonts w:ascii="Trebuchet MS" w:eastAsia="Times New Roman" w:hAnsi="Trebuchet MS" w:cs="Arial"/>
                <w:b/>
                <w:noProof/>
              </w:rPr>
              <w:t>10</w:t>
            </w:r>
          </w:p>
        </w:tc>
      </w:tr>
      <w:tr w:rsidR="001955DB" w:rsidRPr="00614E81" w:rsidTr="003A6C54">
        <w:trPr>
          <w:trHeight w:val="555"/>
          <w:jc w:val="center"/>
        </w:trPr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955DB" w:rsidRPr="00614E81" w:rsidRDefault="001955DB" w:rsidP="003A6C5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noProof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955DB" w:rsidRPr="00614E81" w:rsidRDefault="001955DB" w:rsidP="003A6C5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noProof/>
              </w:rPr>
            </w:pPr>
            <w:r w:rsidRPr="00614E81">
              <w:rPr>
                <w:rFonts w:ascii="Trebuchet MS" w:eastAsia="Times New Roman" w:hAnsi="Trebuchet MS" w:cs="Arial"/>
                <w:noProof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955DB" w:rsidRPr="00614E81" w:rsidRDefault="001955DB" w:rsidP="003A6C54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noProof/>
              </w:rPr>
            </w:pPr>
            <w:r w:rsidRPr="00614E81">
              <w:rPr>
                <w:rFonts w:ascii="Trebuchet MS" w:eastAsia="Times New Roman" w:hAnsi="Trebuchet MS" w:cs="Arial"/>
                <w:noProof/>
              </w:rPr>
              <w:t>Echipamente tehnologice şi software-uri necesare desfăşurării activităţii în pondere mai mare sau egală cu 50% din valoarea planului de afaceri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955DB" w:rsidRPr="00614E81" w:rsidRDefault="001955DB" w:rsidP="003A6C5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noProof/>
              </w:rPr>
            </w:pPr>
            <w:r w:rsidRPr="00614E81">
              <w:rPr>
                <w:rFonts w:ascii="Trebuchet MS" w:eastAsia="Times New Roman" w:hAnsi="Trebuchet MS" w:cs="Arial"/>
                <w:b/>
                <w:noProof/>
              </w:rPr>
              <w:t>5</w:t>
            </w:r>
          </w:p>
        </w:tc>
      </w:tr>
      <w:tr w:rsidR="001955DB" w:rsidRPr="00614E81" w:rsidTr="003A6C54">
        <w:trPr>
          <w:trHeight w:val="345"/>
          <w:jc w:val="center"/>
        </w:trPr>
        <w:tc>
          <w:tcPr>
            <w:tcW w:w="73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55DB" w:rsidRPr="00614E81" w:rsidRDefault="001955DB" w:rsidP="003A6C5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noProof/>
              </w:rPr>
            </w:pPr>
            <w:r w:rsidRPr="00614E81">
              <w:rPr>
                <w:rFonts w:ascii="Trebuchet MS" w:eastAsia="Times New Roman" w:hAnsi="Trebuchet MS" w:cs="Arial"/>
                <w:noProof/>
              </w:rPr>
              <w:t>Criterii aferente asociaților/ acționarilor</w:t>
            </w:r>
          </w:p>
        </w:tc>
      </w:tr>
      <w:tr w:rsidR="001955DB" w:rsidRPr="00614E81" w:rsidTr="003A6C54">
        <w:trPr>
          <w:trHeight w:val="555"/>
          <w:jc w:val="center"/>
        </w:trPr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55DB" w:rsidRPr="00614E81" w:rsidRDefault="001955DB" w:rsidP="003A6C5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noProof/>
              </w:rPr>
            </w:pPr>
            <w:r w:rsidRPr="00614E81">
              <w:rPr>
                <w:rFonts w:ascii="Trebuchet MS" w:eastAsia="Times New Roman" w:hAnsi="Trebuchet MS" w:cs="Arial"/>
                <w:b/>
                <w:noProof/>
              </w:rPr>
              <w:t>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55DB" w:rsidRPr="00614E81" w:rsidRDefault="001955DB" w:rsidP="003A6C5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noProof/>
              </w:rPr>
            </w:pPr>
            <w:r w:rsidRPr="00614E81">
              <w:rPr>
                <w:rFonts w:ascii="Trebuchet MS" w:eastAsia="Times New Roman" w:hAnsi="Trebuchet MS" w:cs="Arial"/>
                <w:noProof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55DB" w:rsidRPr="00614E81" w:rsidRDefault="001955DB" w:rsidP="003A6C54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noProof/>
              </w:rPr>
            </w:pPr>
            <w:r w:rsidRPr="00614E81">
              <w:rPr>
                <w:rFonts w:ascii="Trebuchet MS" w:eastAsia="Times New Roman" w:hAnsi="Trebuchet MS" w:cs="Arial"/>
                <w:noProof/>
              </w:rPr>
              <w:t>Nici unul dintre acționarii/ asociații solicitantului nu a avut calitatea de administrator sau asociat unic într-o societate comercială care a fost în declarată în insolvență sau faliment</w:t>
            </w:r>
            <w:r>
              <w:rPr>
                <w:rFonts w:ascii="Trebuchet MS" w:eastAsia="Times New Roman" w:hAnsi="Trebuchet MS" w:cs="Arial"/>
                <w:noProof/>
              </w:rPr>
              <w:t xml:space="preserve"> în ultimii 5 ani (2013, 2014, 2015, 2016, 2017)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55DB" w:rsidRPr="00614E81" w:rsidRDefault="001955DB" w:rsidP="003A6C5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noProof/>
              </w:rPr>
            </w:pPr>
            <w:r w:rsidRPr="00614E81">
              <w:rPr>
                <w:rFonts w:ascii="Trebuchet MS" w:eastAsia="Times New Roman" w:hAnsi="Trebuchet MS" w:cs="Arial"/>
                <w:b/>
                <w:noProof/>
              </w:rPr>
              <w:t>25</w:t>
            </w:r>
          </w:p>
        </w:tc>
      </w:tr>
    </w:tbl>
    <w:p w:rsidR="00717EBC" w:rsidRDefault="00717EBC"/>
    <w:sectPr w:rsidR="00717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93E"/>
    <w:rsid w:val="001955DB"/>
    <w:rsid w:val="004D293E"/>
    <w:rsid w:val="00717EBC"/>
    <w:rsid w:val="00A15356"/>
    <w:rsid w:val="00E4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51DA674-5059-4DC8-B250-64CEAD5E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15356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AlinaPC</dc:creator>
  <cp:keywords/>
  <dc:description/>
  <cp:lastModifiedBy>AlinaPC</cp:lastModifiedBy>
  <cp:revision>2</cp:revision>
  <dcterms:created xsi:type="dcterms:W3CDTF">2018-10-26T08:47:00Z</dcterms:created>
  <dcterms:modified xsi:type="dcterms:W3CDTF">2018-10-26T08:47:00Z</dcterms:modified>
</cp:coreProperties>
</file>